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Pièce de rechange</w:t>
      </w:r>
    </w:p>
    <w:p/>
    <w:p>
      <w:pPr/>
      <w:r>
        <w:rPr>
          <w:b w:val="1"/>
          <w:bCs w:val="1"/>
        </w:rPr>
        <w:t xml:space="preserve">Verrine de rechange pour RS 16 S / RS 16 L S/ RS S A1</w:t>
      </w:r>
    </w:p>
    <w:p>
      <w:pPr/>
      <w:r>
        <w:rPr>
          <w:b w:val="1"/>
          <w:bCs w:val="1"/>
        </w:rPr>
        <w:t xml:space="preserve"/>
      </w:r>
    </w:p>
    <w:p/>
    <w:p>
      <w:pPr/>
      <w:r>
        <w:rPr/>
        <w:t xml:space="preserve">• Dimensions (Ø x H): 273 x 89 mm</w:t>
      </w:r>
      <w:br/>
      <w:r>
        <w:rPr/>
        <w:t xml:space="preserve">• Garantie du fabricant: 3 ans</w:t>
      </w:r>
      <w:br/>
      <w:r>
        <w:rPr/>
        <w:t xml:space="preserve">• UC1, Code EAN: 4007841001780</w:t>
      </w:r>
      <w:br/>
      <w:r>
        <w:rPr/>
        <w:t xml:space="preserve">• Coloris: blanc</w:t>
      </w:r>
      <w:br/>
      <w:r>
        <w:rPr/>
        <w:t xml:space="preserve">• Contenu de l'emballage: 1</w:t>
      </w:r>
      <w:br/>
      <w:r>
        <w:rPr/>
        <w:t xml:space="preserve">• Catègorie de produits: Pièce de rechange</w:t>
      </w:r>
    </w:p>
    <w:p/>
    <w:p>
      <w:pPr/>
      <w:r>
        <w:rPr>
          <w:b w:val="1"/>
          <w:bCs w:val="1"/>
        </w:rPr>
        <w:t xml:space="preserve">Fabricant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Réf. </w:t>
      </w:r>
      <w:r>
        <w:rPr/>
        <w:t xml:space="preserve">001780</w:t>
      </w:r>
    </w:p>
    <w:p>
      <w:pPr/>
      <w:r>
        <w:rPr>
          <w:b w:val="1"/>
          <w:bCs w:val="1"/>
        </w:rPr>
        <w:t xml:space="preserve">Désignation commande </w:t>
      </w:r>
      <w:r>
        <w:rPr/>
        <w:t xml:space="preserve">Verrine de rechange pour RS 16 S / RS 16 L S/ RS S A1</w:t>
      </w:r>
    </w:p>
    <w:p/>
    <w:p>
      <w:pPr/>
      <w:r>
        <w:rPr/>
        <w:t xml:space="preserve">Livrer, monter et régler pour être opérationnel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2026-06-01T01:17:42+02:00</dcterms:created>
  <dcterms:modified xsi:type="dcterms:W3CDTF">2026-06-01T01:17:42+02:00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